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91FA5" w14:textId="186773B6" w:rsidR="00C839B7" w:rsidRPr="00820172" w:rsidRDefault="008F046D" w:rsidP="00C839B7">
      <w:pPr>
        <w:pStyle w:val="Ttulo1"/>
        <w:spacing w:before="101"/>
        <w:ind w:left="257"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</w:t>
      </w:r>
      <w:r w:rsidR="005A7468">
        <w:rPr>
          <w:rFonts w:ascii="Times New Roman" w:hAnsi="Times New Roman" w:cs="Times New Roman"/>
          <w:b/>
          <w:bCs/>
          <w:color w:val="auto"/>
          <w:sz w:val="24"/>
          <w:szCs w:val="24"/>
        </w:rPr>
        <w:t>VIII</w:t>
      </w:r>
      <w:r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-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C839B7" w:rsidRPr="00820172">
        <w:rPr>
          <w:rFonts w:ascii="Times New Roman" w:hAnsi="Times New Roman" w:cs="Times New Roman"/>
          <w:b/>
          <w:bCs/>
          <w:color w:val="auto"/>
          <w:spacing w:val="-3"/>
          <w:sz w:val="24"/>
          <w:szCs w:val="24"/>
        </w:rPr>
        <w:t xml:space="preserve"> </w:t>
      </w:r>
      <w:r w:rsidR="00C839B7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</w:t>
      </w:r>
      <w:r w:rsidR="000868A9" w:rsidRPr="00820172">
        <w:rPr>
          <w:rFonts w:ascii="Times New Roman" w:hAnsi="Times New Roman" w:cs="Times New Roman"/>
          <w:b/>
          <w:bCs/>
          <w:color w:val="auto"/>
          <w:sz w:val="24"/>
          <w:szCs w:val="24"/>
        </w:rPr>
        <w:t>ÇÕES CONJUNTAS</w:t>
      </w:r>
    </w:p>
    <w:p w14:paraId="2E8FC300" w14:textId="77777777" w:rsidR="00C839B7" w:rsidRPr="00820172" w:rsidRDefault="00C839B7" w:rsidP="00C839B7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5C38AA78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4F0A4C6" w14:textId="77777777" w:rsidR="00C839B7" w:rsidRPr="00662E8E" w:rsidRDefault="00C839B7" w:rsidP="00C839B7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before="100" w:line="276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A EMPRESA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 xml:space="preserve">: 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 xml:space="preserve">,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no  </w:t>
      </w:r>
      <w:r w:rsidRPr="00662E8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CNPJ  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n.  </w:t>
      </w:r>
      <w:r w:rsidRPr="00662E8E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intermédio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seu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representante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legal,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Sr</w:t>
      </w:r>
      <w:r w:rsidRPr="00662E8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(a).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portador</w:t>
      </w:r>
      <w:r w:rsidRPr="00662E8E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(a)</w:t>
      </w:r>
      <w:r w:rsidRPr="00662E8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Carteira</w:t>
      </w:r>
      <w:r w:rsidRPr="00662E8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Identidade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e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do</w:t>
      </w:r>
      <w:r w:rsidRPr="00662E8E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CPF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n.</w:t>
      </w:r>
      <w:r w:rsidRPr="00662E8E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º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2E8E">
        <w:rPr>
          <w:rFonts w:ascii="Times New Roman" w:hAnsi="Times New Roman" w:cs="Times New Roman"/>
          <w:sz w:val="24"/>
          <w:szCs w:val="24"/>
        </w:rPr>
        <w:t>,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DECLARA,</w:t>
      </w:r>
      <w:r w:rsidRPr="00662E8E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para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todos</w:t>
      </w:r>
      <w:r w:rsidRPr="00662E8E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os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teor desta declaração,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que:</w:t>
      </w:r>
    </w:p>
    <w:p w14:paraId="1EEDF7FA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sz w:val="24"/>
          <w:szCs w:val="24"/>
        </w:rPr>
      </w:pPr>
    </w:p>
    <w:p w14:paraId="2FCE16D3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104E7140" w14:textId="77777777" w:rsidR="00C839B7" w:rsidRPr="00662E8E" w:rsidRDefault="00C839B7" w:rsidP="00C839B7">
      <w:pPr>
        <w:pStyle w:val="PargrafodaLista"/>
        <w:numPr>
          <w:ilvl w:val="0"/>
          <w:numId w:val="1"/>
        </w:numPr>
        <w:tabs>
          <w:tab w:val="left" w:pos="508"/>
        </w:tabs>
        <w:spacing w:line="276" w:lineRule="auto"/>
        <w:ind w:left="117" w:right="135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suas propostas econômicas compreendem a integralidade dos custos para atendimento dos direitos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trabalhistas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assegurados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na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Constituição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Federal,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leis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trabalhistas,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normas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infralegais,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nas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convenções coletivas de trabalho e nos termos de ajustamento de condutas vigentes na data de entrega das</w:t>
      </w:r>
      <w:r w:rsidRPr="00662E8E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propostas;</w:t>
      </w:r>
    </w:p>
    <w:p w14:paraId="2C5B5A80" w14:textId="77777777" w:rsidR="00C839B7" w:rsidRPr="00662E8E" w:rsidRDefault="00C839B7" w:rsidP="00C839B7">
      <w:pPr>
        <w:pStyle w:val="Corpodetexto"/>
        <w:spacing w:before="6"/>
        <w:ind w:left="0"/>
        <w:rPr>
          <w:rFonts w:ascii="Times New Roman" w:hAnsi="Times New Roman" w:cs="Times New Roman"/>
          <w:sz w:val="24"/>
          <w:szCs w:val="24"/>
        </w:rPr>
      </w:pPr>
    </w:p>
    <w:p w14:paraId="47ABA775" w14:textId="77777777" w:rsidR="00C839B7" w:rsidRPr="00662E8E" w:rsidRDefault="00C839B7" w:rsidP="00C839B7">
      <w:pPr>
        <w:pStyle w:val="PargrafodaLista"/>
        <w:numPr>
          <w:ilvl w:val="0"/>
          <w:numId w:val="1"/>
        </w:numPr>
        <w:tabs>
          <w:tab w:val="left" w:pos="508"/>
        </w:tabs>
        <w:spacing w:line="273" w:lineRule="auto"/>
        <w:ind w:left="117" w:right="14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tomou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conhecimento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todas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informações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e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condições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locais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para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cumprimento</w:t>
      </w:r>
      <w:r w:rsidRPr="00662E8E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das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obrigações</w:t>
      </w:r>
      <w:r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objeto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 licitação;</w:t>
      </w:r>
    </w:p>
    <w:p w14:paraId="1F440DDF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50B1E434" w14:textId="77777777" w:rsidR="00C839B7" w:rsidRPr="00662E8E" w:rsidRDefault="00C839B7" w:rsidP="00C839B7">
      <w:pPr>
        <w:pStyle w:val="Corpodetexto"/>
        <w:spacing w:before="7"/>
        <w:ind w:left="0"/>
        <w:rPr>
          <w:rFonts w:ascii="Times New Roman" w:hAnsi="Times New Roman" w:cs="Times New Roman"/>
          <w:sz w:val="24"/>
          <w:szCs w:val="24"/>
        </w:rPr>
      </w:pPr>
    </w:p>
    <w:p w14:paraId="538C6FBD" w14:textId="2319A2E8" w:rsidR="00C839B7" w:rsidRPr="00662E8E" w:rsidRDefault="00C839B7" w:rsidP="00C839B7">
      <w:pPr>
        <w:pStyle w:val="PargrafodaLista"/>
        <w:numPr>
          <w:ilvl w:val="0"/>
          <w:numId w:val="1"/>
        </w:numPr>
        <w:tabs>
          <w:tab w:val="left" w:pos="430"/>
        </w:tabs>
        <w:spacing w:line="276" w:lineRule="auto"/>
        <w:ind w:left="117" w:right="136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 xml:space="preserve">Não foi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declarada inidônea</w:t>
      </w:r>
      <w:r w:rsidRPr="00662E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para licitar ou contratar com a qualquer Órgão da Administração Pública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direta ou indireta da União, dos Estados, do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>Município</w:t>
      </w:r>
      <w:r w:rsidRPr="00662E8E">
        <w:rPr>
          <w:rFonts w:ascii="Times New Roman" w:hAnsi="Times New Roman" w:cs="Times New Roman"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>de</w:t>
      </w:r>
      <w:r w:rsidRPr="00662E8E">
        <w:rPr>
          <w:rFonts w:ascii="Times New Roman" w:hAnsi="Times New Roman" w:cs="Times New Roman"/>
          <w:spacing w:val="63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  <w:u w:val="single"/>
        </w:rPr>
        <w:t>magé</w:t>
      </w:r>
      <w:r w:rsidRPr="00662E8E">
        <w:rPr>
          <w:rFonts w:ascii="Times New Roman" w:hAnsi="Times New Roman" w:cs="Times New Roman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 ou de outros Municípios da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Federação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ou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punida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com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suspensão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do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direito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de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licitar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contratar</w:t>
      </w:r>
      <w:r w:rsidRPr="00662E8E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com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o Município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magé 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ou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impedido</w:t>
      </w:r>
      <w:r w:rsidRPr="00662E8E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de</w:t>
      </w:r>
      <w:r w:rsidRPr="00662E8E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licitar</w:t>
      </w:r>
      <w:r w:rsidRPr="00662E8E">
        <w:rPr>
          <w:rFonts w:ascii="Times New Roman" w:hAnsi="Times New Roman" w:cs="Times New Roman"/>
          <w:b/>
          <w:spacing w:val="-1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e</w:t>
      </w:r>
      <w:r w:rsidRPr="00662E8E">
        <w:rPr>
          <w:rFonts w:ascii="Times New Roman" w:hAnsi="Times New Roman" w:cs="Times New Roman"/>
          <w:b/>
          <w:spacing w:val="-3"/>
          <w:sz w:val="24"/>
          <w:szCs w:val="24"/>
          <w:u w:val="single"/>
        </w:rPr>
        <w:t xml:space="preserve"> </w:t>
      </w:r>
      <w:r w:rsidRPr="00662E8E">
        <w:rPr>
          <w:rFonts w:ascii="Times New Roman" w:hAnsi="Times New Roman" w:cs="Times New Roman"/>
          <w:b/>
          <w:sz w:val="24"/>
          <w:szCs w:val="24"/>
          <w:u w:val="single"/>
        </w:rPr>
        <w:t>contratar</w:t>
      </w:r>
      <w:r w:rsidRPr="00662E8E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com o</w:t>
      </w:r>
      <w:r w:rsidRPr="00662E8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Município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de</w:t>
      </w:r>
      <w:r w:rsidRPr="00662E8E">
        <w:rPr>
          <w:rFonts w:ascii="Times New Roman" w:hAnsi="Times New Roman" w:cs="Times New Roman"/>
          <w:spacing w:val="6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 xml:space="preserve">magé </w:t>
      </w:r>
      <w:r w:rsidRPr="00662E8E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;</w:t>
      </w:r>
    </w:p>
    <w:p w14:paraId="4DA77F20" w14:textId="77777777" w:rsidR="00C839B7" w:rsidRPr="00662E8E" w:rsidRDefault="00C839B7" w:rsidP="00C839B7">
      <w:pPr>
        <w:pStyle w:val="Corpodetexto"/>
        <w:spacing w:before="5"/>
        <w:ind w:left="0"/>
        <w:rPr>
          <w:rFonts w:ascii="Times New Roman" w:hAnsi="Times New Roman" w:cs="Times New Roman"/>
          <w:sz w:val="24"/>
          <w:szCs w:val="24"/>
        </w:rPr>
      </w:pPr>
    </w:p>
    <w:p w14:paraId="2DC4C3D2" w14:textId="77777777" w:rsidR="00C839B7" w:rsidRPr="00662E8E" w:rsidRDefault="00C839B7" w:rsidP="00C839B7">
      <w:pPr>
        <w:pStyle w:val="PargrafodaLista"/>
        <w:numPr>
          <w:ilvl w:val="0"/>
          <w:numId w:val="1"/>
        </w:numPr>
        <w:tabs>
          <w:tab w:val="left" w:pos="418"/>
        </w:tabs>
        <w:spacing w:line="276" w:lineRule="auto"/>
        <w:ind w:left="117" w:right="142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Não se enquadra em nenhuma das hipóteses de impedimento previstas no artigo 14º, da Lei Federal nº</w:t>
      </w:r>
      <w:r w:rsidRPr="00662E8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14.133/21.</w:t>
      </w:r>
    </w:p>
    <w:p w14:paraId="709916EB" w14:textId="77777777" w:rsidR="00C839B7" w:rsidRPr="00662E8E" w:rsidRDefault="00C839B7" w:rsidP="00C839B7">
      <w:pPr>
        <w:pStyle w:val="Corpodetexto"/>
        <w:spacing w:before="7"/>
        <w:ind w:left="0"/>
        <w:rPr>
          <w:rFonts w:ascii="Times New Roman" w:hAnsi="Times New Roman" w:cs="Times New Roman"/>
          <w:sz w:val="24"/>
          <w:szCs w:val="24"/>
        </w:rPr>
      </w:pPr>
    </w:p>
    <w:p w14:paraId="3C112816" w14:textId="77777777" w:rsidR="00C839B7" w:rsidRPr="00662E8E" w:rsidRDefault="00C839B7" w:rsidP="00C839B7">
      <w:pPr>
        <w:pStyle w:val="Corpodetexto"/>
        <w:spacing w:before="1"/>
        <w:jc w:val="both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Por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ser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expressão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da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verdade,</w:t>
      </w:r>
      <w:r w:rsidRPr="00662E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firmamos</w:t>
      </w:r>
      <w:r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a</w:t>
      </w:r>
      <w:r w:rsidRPr="00662E8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62E8E">
        <w:rPr>
          <w:rFonts w:ascii="Times New Roman" w:hAnsi="Times New Roman" w:cs="Times New Roman"/>
          <w:sz w:val="24"/>
          <w:szCs w:val="24"/>
        </w:rPr>
        <w:t>presente.</w:t>
      </w:r>
    </w:p>
    <w:p w14:paraId="793BB16D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02128FD9" w14:textId="77777777" w:rsidR="00C839B7" w:rsidRPr="00662E8E" w:rsidRDefault="00C839B7" w:rsidP="00C839B7">
      <w:pPr>
        <w:pStyle w:val="Corpodetexto"/>
        <w:spacing w:before="10"/>
        <w:ind w:left="0"/>
        <w:rPr>
          <w:rFonts w:ascii="Times New Roman" w:hAnsi="Times New Roman" w:cs="Times New Roman"/>
          <w:sz w:val="24"/>
          <w:szCs w:val="24"/>
        </w:rPr>
      </w:pPr>
    </w:p>
    <w:p w14:paraId="1D252504" w14:textId="7B1DFFEB" w:rsidR="00C839B7" w:rsidRPr="00662E8E" w:rsidRDefault="000D4AC0" w:rsidP="00C839B7">
      <w:pPr>
        <w:pStyle w:val="Corpodetexto"/>
        <w:tabs>
          <w:tab w:val="left" w:pos="2776"/>
          <w:tab w:val="left" w:pos="5182"/>
          <w:tab w:val="left" w:pos="640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D4AC0">
        <w:rPr>
          <w:rFonts w:ascii="Times New Roman" w:hAnsi="Times New Roman" w:cs="Times New Roman"/>
          <w:sz w:val="24"/>
          <w:szCs w:val="24"/>
        </w:rPr>
        <w:t>XX/XX</w:t>
      </w:r>
      <w:r w:rsidR="00C839B7" w:rsidRPr="00662E8E">
        <w:rPr>
          <w:rFonts w:ascii="Times New Roman" w:hAnsi="Times New Roman" w:cs="Times New Roman"/>
          <w:sz w:val="24"/>
          <w:szCs w:val="24"/>
        </w:rPr>
        <w:t>,</w:t>
      </w:r>
      <w:r w:rsidR="00C839B7" w:rsidRPr="00662E8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C839B7" w:rsidRPr="00662E8E">
        <w:rPr>
          <w:rFonts w:ascii="Times New Roman" w:hAnsi="Times New Roman" w:cs="Times New Roman"/>
          <w:sz w:val="24"/>
          <w:szCs w:val="24"/>
        </w:rPr>
        <w:t>em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C839B7" w:rsidRPr="00662E8E">
        <w:rPr>
          <w:rFonts w:ascii="Times New Roman" w:hAnsi="Times New Roman" w:cs="Times New Roman"/>
          <w:sz w:val="24"/>
          <w:szCs w:val="24"/>
        </w:rPr>
        <w:t>de</w:t>
      </w:r>
      <w:r w:rsidR="00C839B7" w:rsidRPr="00662E8E">
        <w:rPr>
          <w:rFonts w:ascii="Times New Roman" w:hAnsi="Times New Roman" w:cs="Times New Roman"/>
          <w:sz w:val="24"/>
          <w:szCs w:val="24"/>
          <w:u w:val="single"/>
        </w:rPr>
        <w:tab/>
      </w:r>
      <w:r w:rsidR="00C839B7" w:rsidRPr="00662E8E">
        <w:rPr>
          <w:rFonts w:ascii="Times New Roman" w:hAnsi="Times New Roman" w:cs="Times New Roman"/>
          <w:sz w:val="24"/>
          <w:szCs w:val="24"/>
        </w:rPr>
        <w:t>.</w:t>
      </w:r>
    </w:p>
    <w:p w14:paraId="3509D23D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4D33916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61450BB7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03308CE9" w14:textId="77777777" w:rsidR="00C839B7" w:rsidRPr="00662E8E" w:rsidRDefault="00C839B7" w:rsidP="00C839B7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6B23C4A1" w14:textId="44FC72B7" w:rsidR="00C839B7" w:rsidRPr="00662E8E" w:rsidRDefault="00C839B7" w:rsidP="00F71766">
      <w:pPr>
        <w:pStyle w:val="Corpodetexto"/>
        <w:ind w:left="0"/>
        <w:rPr>
          <w:rFonts w:ascii="Times New Roman" w:hAnsi="Times New Roman" w:cs="Times New Roman"/>
          <w:b/>
          <w:i/>
          <w:sz w:val="24"/>
          <w:szCs w:val="24"/>
        </w:rPr>
      </w:pPr>
    </w:p>
    <w:p w14:paraId="4565A1F2" w14:textId="23C9B85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67029C53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&lt;&lt;Assinatura do Representante Legal da Empresa&gt;&gt;</w:t>
      </w:r>
    </w:p>
    <w:p w14:paraId="6A340D11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&lt;&lt;Nome&gt;&gt;</w:t>
      </w:r>
    </w:p>
    <w:p w14:paraId="69E63B1C" w14:textId="77777777" w:rsidR="00F71766" w:rsidRPr="00662E8E" w:rsidRDefault="00F71766" w:rsidP="00F7176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&lt;&lt;Cargo&gt;&gt;</w:t>
      </w:r>
    </w:p>
    <w:p w14:paraId="65D8D7AF" w14:textId="40769DA1" w:rsidR="00D63CA0" w:rsidRPr="00662E8E" w:rsidRDefault="00F71766" w:rsidP="00F71766">
      <w:pPr>
        <w:jc w:val="center"/>
        <w:rPr>
          <w:rFonts w:ascii="Times New Roman" w:hAnsi="Times New Roman" w:cs="Times New Roman"/>
        </w:rPr>
      </w:pPr>
      <w:r w:rsidRPr="00662E8E">
        <w:rPr>
          <w:rFonts w:ascii="Times New Roman" w:hAnsi="Times New Roman" w:cs="Times New Roman"/>
          <w:sz w:val="24"/>
          <w:szCs w:val="24"/>
        </w:rPr>
        <w:t>&lt;&lt;Carimbo da E</w:t>
      </w:r>
      <w:r w:rsidRPr="00662E8E">
        <w:rPr>
          <w:rFonts w:ascii="Times New Roman" w:hAnsi="Times New Roman" w:cs="Times New Roman"/>
        </w:rPr>
        <w:t>mpresa&gt;&gt;</w:t>
      </w:r>
    </w:p>
    <w:sectPr w:rsidR="00D63CA0" w:rsidRPr="00662E8E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5C978" w14:textId="77777777" w:rsidR="00F4586A" w:rsidRDefault="00F4586A" w:rsidP="00B1720C">
      <w:r>
        <w:separator/>
      </w:r>
    </w:p>
  </w:endnote>
  <w:endnote w:type="continuationSeparator" w:id="0">
    <w:p w14:paraId="385661A8" w14:textId="77777777" w:rsidR="00F4586A" w:rsidRDefault="00F4586A" w:rsidP="00B17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BD99B" w14:textId="77777777" w:rsidR="00F4586A" w:rsidRDefault="00F4586A" w:rsidP="00B1720C">
      <w:r>
        <w:separator/>
      </w:r>
    </w:p>
  </w:footnote>
  <w:footnote w:type="continuationSeparator" w:id="0">
    <w:p w14:paraId="086EB138" w14:textId="77777777" w:rsidR="00F4586A" w:rsidRDefault="00F4586A" w:rsidP="00B17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AACD8" w14:textId="4F157132" w:rsidR="002354EB" w:rsidRPr="002354EB" w:rsidRDefault="0049787C" w:rsidP="002354EB">
    <w:pPr>
      <w:widowControl/>
      <w:autoSpaceDE/>
      <w:autoSpaceDN/>
      <w:spacing w:after="160" w:line="278" w:lineRule="auto"/>
      <w:jc w:val="center"/>
      <w:rPr>
        <w:rFonts w:asciiTheme="minorHAnsi" w:eastAsiaTheme="minorHAnsi" w:hAnsiTheme="minorHAnsi" w:cstheme="minorBidi"/>
        <w:b/>
        <w:bCs/>
        <w:kern w:val="2"/>
        <w:sz w:val="24"/>
        <w:szCs w:val="24"/>
        <w:lang w:val="pt-BR"/>
        <w14:ligatures w14:val="standardContextual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04A4793D" wp14:editId="72788664">
              <wp:simplePos x="0" y="0"/>
              <wp:positionH relativeFrom="margin">
                <wp:posOffset>4238625</wp:posOffset>
              </wp:positionH>
              <wp:positionV relativeFrom="paragraph">
                <wp:posOffset>-297815</wp:posOffset>
              </wp:positionV>
              <wp:extent cx="1790700" cy="723900"/>
              <wp:effectExtent l="0" t="0" r="19050" b="19050"/>
              <wp:wrapNone/>
              <wp:docPr id="71765044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0" cy="723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561AE80" w14:textId="77777777" w:rsidR="0049787C" w:rsidRPr="00B22AE9" w:rsidRDefault="0049787C" w:rsidP="0049787C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B22AE9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>SERVIÇO PÚBLICO MUNICIPAL</w:t>
                          </w:r>
                        </w:p>
                        <w:p w14:paraId="7F702ED3" w14:textId="77777777" w:rsidR="0049787C" w:rsidRPr="00344D54" w:rsidRDefault="0049787C" w:rsidP="0049787C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344D54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 xml:space="preserve">PROCESSO Nº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>8924/2026</w:t>
                          </w:r>
                        </w:p>
                        <w:p w14:paraId="0DC15C0D" w14:textId="620632B5" w:rsidR="0049787C" w:rsidRPr="006A1B77" w:rsidRDefault="0049787C" w:rsidP="0049787C">
                          <w:pPr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344D54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 xml:space="preserve">Data: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>18/03/2026</w:t>
                          </w:r>
                          <w:r w:rsidRPr="00B22AE9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t xml:space="preserve">       Fls.: ______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A4793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333.75pt;margin-top:-23.45pt;width:141pt;height:57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">
              <v:textbox>
                <w:txbxContent>
                  <w:p w14:paraId="3561AE80" w14:textId="77777777" w:rsidR="0049787C" w:rsidRPr="00B22AE9" w:rsidRDefault="0049787C" w:rsidP="0049787C">
                    <w:pPr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</w:pPr>
                    <w:r w:rsidRPr="00B22AE9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t>SERVIÇO PÚBLICO MUNICIPAL</w:t>
                    </w:r>
                  </w:p>
                  <w:p w14:paraId="7F702ED3" w14:textId="77777777" w:rsidR="0049787C" w:rsidRPr="00344D54" w:rsidRDefault="0049787C" w:rsidP="0049787C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</w:pPr>
                    <w:r w:rsidRPr="00344D54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t xml:space="preserve">PROCESSO Nº </w:t>
                    </w:r>
                    <w:r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t>8924/2026</w:t>
                    </w:r>
                  </w:p>
                  <w:p w14:paraId="0DC15C0D" w14:textId="620632B5" w:rsidR="0049787C" w:rsidRPr="006A1B77" w:rsidRDefault="0049787C" w:rsidP="0049787C">
                    <w:pPr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344D54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t xml:space="preserve">Data: </w:t>
                    </w:r>
                    <w:r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t>18/03/2026</w:t>
                    </w:r>
                    <w:r w:rsidRPr="00B22AE9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t xml:space="preserve">       Fls.: ______ 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2354EB" w:rsidRPr="002354EB">
      <w:rPr>
        <w:rFonts w:ascii="Arial" w:eastAsiaTheme="minorHAnsi" w:hAnsi="Arial" w:cs="Arial"/>
        <w:b/>
        <w:bCs/>
        <w:kern w:val="2"/>
        <w:sz w:val="24"/>
        <w:szCs w:val="24"/>
        <w:lang w:val="pt-BR"/>
        <w14:ligatures w14:val="standardContextual"/>
      </w:rPr>
      <w:t xml:space="preserve">&lt;&lt; </w:t>
    </w:r>
    <w:r w:rsidR="002354EB" w:rsidRPr="002354EB">
      <w:rPr>
        <w:rFonts w:asciiTheme="minorHAnsi" w:eastAsiaTheme="minorHAnsi" w:hAnsiTheme="minorHAnsi" w:cstheme="minorBidi"/>
        <w:b/>
        <w:bCs/>
        <w:kern w:val="2"/>
        <w:sz w:val="24"/>
        <w:szCs w:val="24"/>
        <w:lang w:val="pt-BR"/>
        <w14:ligatures w14:val="standardContextual"/>
      </w:rPr>
      <w:t>PAPEL TIMBRADO DA EMPRESA&gt;&gt;</w:t>
    </w:r>
    <w:r>
      <w:rPr>
        <w:rFonts w:asciiTheme="minorHAnsi" w:eastAsiaTheme="minorHAnsi" w:hAnsiTheme="minorHAnsi" w:cstheme="minorBidi"/>
        <w:b/>
        <w:bCs/>
        <w:kern w:val="2"/>
        <w:sz w:val="24"/>
        <w:szCs w:val="24"/>
        <w:lang w:val="pt-BR"/>
        <w14:ligatures w14:val="standardContextual"/>
      </w:rPr>
      <w:t xml:space="preserve">  </w:t>
    </w:r>
  </w:p>
  <w:p w14:paraId="46EDDA8E" w14:textId="77777777" w:rsidR="00B1720C" w:rsidRDefault="00B1720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04A5D"/>
    <w:multiLevelType w:val="hybridMultilevel"/>
    <w:tmpl w:val="5052F182"/>
    <w:lvl w:ilvl="0" w:tplc="8932EBBA">
      <w:start w:val="1"/>
      <w:numFmt w:val="lowerLetter"/>
      <w:lvlText w:val="%1)"/>
      <w:lvlJc w:val="left"/>
      <w:pPr>
        <w:ind w:left="118" w:hanging="390"/>
      </w:pPr>
      <w:rPr>
        <w:rFonts w:ascii="Verdana" w:eastAsia="Verdana" w:hAnsi="Verdana" w:cs="Verdana" w:hint="default"/>
        <w:b/>
        <w:bCs/>
        <w:spacing w:val="-1"/>
        <w:w w:val="100"/>
        <w:sz w:val="18"/>
        <w:szCs w:val="18"/>
        <w:lang w:val="pt-PT" w:eastAsia="en-US" w:bidi="ar-SA"/>
      </w:rPr>
    </w:lvl>
    <w:lvl w:ilvl="1" w:tplc="00B0B52A">
      <w:numFmt w:val="bullet"/>
      <w:lvlText w:val="•"/>
      <w:lvlJc w:val="left"/>
      <w:pPr>
        <w:ind w:left="1124" w:hanging="390"/>
      </w:pPr>
      <w:rPr>
        <w:rFonts w:hint="default"/>
        <w:lang w:val="pt-PT" w:eastAsia="en-US" w:bidi="ar-SA"/>
      </w:rPr>
    </w:lvl>
    <w:lvl w:ilvl="2" w:tplc="7BE8F27C">
      <w:numFmt w:val="bullet"/>
      <w:lvlText w:val="•"/>
      <w:lvlJc w:val="left"/>
      <w:pPr>
        <w:ind w:left="2129" w:hanging="390"/>
      </w:pPr>
      <w:rPr>
        <w:rFonts w:hint="default"/>
        <w:lang w:val="pt-PT" w:eastAsia="en-US" w:bidi="ar-SA"/>
      </w:rPr>
    </w:lvl>
    <w:lvl w:ilvl="3" w:tplc="FF68E61A">
      <w:numFmt w:val="bullet"/>
      <w:lvlText w:val="•"/>
      <w:lvlJc w:val="left"/>
      <w:pPr>
        <w:ind w:left="3133" w:hanging="390"/>
      </w:pPr>
      <w:rPr>
        <w:rFonts w:hint="default"/>
        <w:lang w:val="pt-PT" w:eastAsia="en-US" w:bidi="ar-SA"/>
      </w:rPr>
    </w:lvl>
    <w:lvl w:ilvl="4" w:tplc="2D881374">
      <w:numFmt w:val="bullet"/>
      <w:lvlText w:val="•"/>
      <w:lvlJc w:val="left"/>
      <w:pPr>
        <w:ind w:left="4138" w:hanging="390"/>
      </w:pPr>
      <w:rPr>
        <w:rFonts w:hint="default"/>
        <w:lang w:val="pt-PT" w:eastAsia="en-US" w:bidi="ar-SA"/>
      </w:rPr>
    </w:lvl>
    <w:lvl w:ilvl="5" w:tplc="C16015B8">
      <w:numFmt w:val="bullet"/>
      <w:lvlText w:val="•"/>
      <w:lvlJc w:val="left"/>
      <w:pPr>
        <w:ind w:left="5143" w:hanging="390"/>
      </w:pPr>
      <w:rPr>
        <w:rFonts w:hint="default"/>
        <w:lang w:val="pt-PT" w:eastAsia="en-US" w:bidi="ar-SA"/>
      </w:rPr>
    </w:lvl>
    <w:lvl w:ilvl="6" w:tplc="B93E02D4">
      <w:numFmt w:val="bullet"/>
      <w:lvlText w:val="•"/>
      <w:lvlJc w:val="left"/>
      <w:pPr>
        <w:ind w:left="6147" w:hanging="390"/>
      </w:pPr>
      <w:rPr>
        <w:rFonts w:hint="default"/>
        <w:lang w:val="pt-PT" w:eastAsia="en-US" w:bidi="ar-SA"/>
      </w:rPr>
    </w:lvl>
    <w:lvl w:ilvl="7" w:tplc="FA0C5CBE">
      <w:numFmt w:val="bullet"/>
      <w:lvlText w:val="•"/>
      <w:lvlJc w:val="left"/>
      <w:pPr>
        <w:ind w:left="7152" w:hanging="390"/>
      </w:pPr>
      <w:rPr>
        <w:rFonts w:hint="default"/>
        <w:lang w:val="pt-PT" w:eastAsia="en-US" w:bidi="ar-SA"/>
      </w:rPr>
    </w:lvl>
    <w:lvl w:ilvl="8" w:tplc="520292BC">
      <w:numFmt w:val="bullet"/>
      <w:lvlText w:val="•"/>
      <w:lvlJc w:val="left"/>
      <w:pPr>
        <w:ind w:left="8156" w:hanging="390"/>
      </w:pPr>
      <w:rPr>
        <w:rFonts w:hint="default"/>
        <w:lang w:val="pt-PT" w:eastAsia="en-US" w:bidi="ar-SA"/>
      </w:rPr>
    </w:lvl>
  </w:abstractNum>
  <w:num w:numId="1" w16cid:durableId="502167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CA0"/>
    <w:rsid w:val="000868A9"/>
    <w:rsid w:val="000D4AC0"/>
    <w:rsid w:val="001B319D"/>
    <w:rsid w:val="002354EB"/>
    <w:rsid w:val="0049787C"/>
    <w:rsid w:val="005A7468"/>
    <w:rsid w:val="00662E8E"/>
    <w:rsid w:val="00820172"/>
    <w:rsid w:val="008279CA"/>
    <w:rsid w:val="008F046D"/>
    <w:rsid w:val="00A600DE"/>
    <w:rsid w:val="00B1720C"/>
    <w:rsid w:val="00C839B7"/>
    <w:rsid w:val="00C95802"/>
    <w:rsid w:val="00D63CA0"/>
    <w:rsid w:val="00F308DE"/>
    <w:rsid w:val="00F4586A"/>
    <w:rsid w:val="00F7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AA0E0"/>
  <w15:chartTrackingRefBased/>
  <w15:docId w15:val="{AACF3543-B7BB-4A05-833F-7E07455CE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9B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63C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63C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3C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63C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63C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63CA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63CA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63CA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63CA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63C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63C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63C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63CA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63CA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63CA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63CA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63CA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63CA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63C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63C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63C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63C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63C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63CA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1"/>
    <w:qFormat/>
    <w:rsid w:val="00D63CA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63CA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63C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63CA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63CA0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C839B7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C839B7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B1720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1720C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231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Ana Claudia Rodrigues Santana</cp:lastModifiedBy>
  <cp:revision>14</cp:revision>
  <cp:lastPrinted>2026-04-20T17:56:00Z</cp:lastPrinted>
  <dcterms:created xsi:type="dcterms:W3CDTF">2024-03-06T16:25:00Z</dcterms:created>
  <dcterms:modified xsi:type="dcterms:W3CDTF">2026-04-20T17:58:00Z</dcterms:modified>
</cp:coreProperties>
</file>